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80"/>
        <w:gridCol w:w="2160"/>
        <w:gridCol w:w="2070"/>
        <w:gridCol w:w="1980"/>
        <w:gridCol w:w="1980"/>
        <w:gridCol w:w="450"/>
        <w:gridCol w:w="2425"/>
      </w:tblGrid>
      <w:tr w:rsidR="00E215D8" w:rsidRPr="00BC47F2" w14:paraId="3F269068" w14:textId="77777777" w:rsidTr="00AA15B6">
        <w:trPr>
          <w:trHeight w:val="800"/>
          <w:jc w:val="center"/>
        </w:trPr>
        <w:tc>
          <w:tcPr>
            <w:tcW w:w="14390" w:type="dxa"/>
            <w:gridSpan w:val="8"/>
            <w:tcBorders>
              <w:bottom w:val="single" w:sz="24" w:space="0" w:color="A5B592" w:themeColor="accent1"/>
            </w:tcBorders>
            <w:vAlign w:val="center"/>
          </w:tcPr>
          <w:p w14:paraId="1E410341" w14:textId="3CE59E61" w:rsidR="00E215D8" w:rsidRPr="0026363C" w:rsidRDefault="00E215D8">
            <w:pPr>
              <w:rPr>
                <w:rFonts w:ascii="Bahnschrift" w:hAnsi="Bahnschrift"/>
                <w:sz w:val="46"/>
                <w:szCs w:val="46"/>
              </w:rPr>
            </w:pPr>
            <w:r w:rsidRPr="0026363C">
              <w:rPr>
                <w:rFonts w:ascii="Bahnschrift" w:hAnsi="Bahnschrift"/>
                <w:sz w:val="46"/>
                <w:szCs w:val="46"/>
              </w:rPr>
              <w:t>Class Schedule Template</w:t>
            </w:r>
            <w:r w:rsidR="009D5C4A" w:rsidRPr="0026363C">
              <w:rPr>
                <w:rFonts w:ascii="Bahnschrift" w:hAnsi="Bahnschrift"/>
                <w:sz w:val="46"/>
                <w:szCs w:val="46"/>
              </w:rPr>
              <w:t xml:space="preserve"> </w:t>
            </w:r>
            <w:r w:rsidR="009D5C4A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(Mon</w:t>
            </w:r>
            <w:r w:rsidR="00A50B7F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day</w:t>
            </w:r>
            <w:r w:rsidR="009D5C4A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 xml:space="preserve"> – Fri</w:t>
            </w:r>
            <w:r w:rsidR="00A50B7F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day</w:t>
            </w:r>
            <w:r w:rsidR="009D5C4A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)</w:t>
            </w:r>
          </w:p>
        </w:tc>
      </w:tr>
      <w:tr w:rsidR="003840B2" w:rsidRPr="00BC47F2" w14:paraId="51606673" w14:textId="77777777" w:rsidTr="00AA15B6">
        <w:trPr>
          <w:trHeight w:val="403"/>
          <w:jc w:val="center"/>
        </w:trPr>
        <w:tc>
          <w:tcPr>
            <w:tcW w:w="1345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457EBDA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2A3F4BC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594BA28E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45A80C6F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5AF1D8E9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0B1B53A4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4" w:space="0" w:color="A5B592" w:themeColor="accent1"/>
            </w:tcBorders>
            <w:vAlign w:val="center"/>
          </w:tcPr>
          <w:p w14:paraId="2D66FBE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32646AC2" w14:textId="5C1F0746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23D33C99" w14:textId="77777777" w:rsidTr="00F17CCD">
        <w:trPr>
          <w:trHeight w:val="56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7A4718AC" w14:textId="7E1E08C1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148A88F4" w14:textId="2FB7BFD2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21B4C5E5" w14:textId="37009754" w:rsidR="003840B2" w:rsidRPr="00C737F8" w:rsidRDefault="003840B2" w:rsidP="000D7B59">
            <w:pPr>
              <w:rPr>
                <w:b/>
                <w:bCs/>
                <w:sz w:val="26"/>
                <w:szCs w:val="26"/>
              </w:rPr>
            </w:pPr>
            <w:r w:rsidRPr="00C737F8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2F18A015" w14:textId="5AC58B85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5EC220D1" w14:textId="11051781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5871CDF0" w14:textId="4343C757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Friday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9CA7" w14:textId="77777777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20F64C20" w14:textId="33D01AC4" w:rsidR="003840B2" w:rsidRPr="00C737F8" w:rsidRDefault="00194629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Self-Reminders:</w:t>
            </w:r>
          </w:p>
        </w:tc>
      </w:tr>
      <w:tr w:rsidR="005307CC" w:rsidRPr="00BC47F2" w14:paraId="765A7605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A61076E" w14:textId="49FD8963" w:rsidR="005307CC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7:00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603" w14:textId="686A0097" w:rsidR="005307CC" w:rsidRPr="00FE7FA5" w:rsidRDefault="005307CC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CC4" w14:textId="63B4E809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693" w14:textId="7B3963C1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AA68" w14:textId="0668BD78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BEE" w14:textId="687C5F81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728B" w14:textId="77777777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3380FC43" w14:textId="041D0603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07363400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BA7D57F" w14:textId="3A98AD67" w:rsidR="003840B2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8:00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2AB" w14:textId="45A57F44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BC9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CEA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041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FE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10B8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02C1BE1" w14:textId="334528AC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16E8ABBA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2D2A75CA" w14:textId="7619A419" w:rsidR="003840B2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9:00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F96" w14:textId="79102872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916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AE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57C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830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318F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37C18A70" w14:textId="582C5290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E76A60" w:rsidRPr="00BC47F2" w14:paraId="773D0107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20E17D03" w14:textId="190B04F8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10:00AM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F01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4B4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832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B48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90A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7ABC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91E3751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419DD6B3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0B0FF1DB" w14:textId="6BF24348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11:00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54A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B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8EB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1C2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DC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081F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C1736CB" w14:textId="33420D39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746B61DA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78DEAC0E" w14:textId="70016FB1" w:rsidR="003840B2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1:00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1B2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FD6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6B1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63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E4AE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CF11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042AAE3F" w14:textId="50FE3A85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49F0568B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165F8E6" w14:textId="6E016041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2:00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258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E4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9BC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861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308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989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110BB5B" w14:textId="3037CDBD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63CBD513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65B50CC6" w14:textId="54FB520D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3:00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2AA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2B0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86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0EA0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FBD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8BB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EAE67AA" w14:textId="70029439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7F4F8355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BABDC02" w14:textId="1340942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096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56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7F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AFC4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584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C4E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B12E7B2" w14:textId="35DA7C06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3DDBAD41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3F071D1" w14:textId="6AE08311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5:00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16AD" w14:textId="5C049A9B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A3B7" w14:textId="4F752476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E84" w14:textId="733EE8C8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B51" w14:textId="21451B8E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98F" w14:textId="6E6484BC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F5B9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2AB35BF6" w14:textId="7C76A352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8E1864" w:rsidRPr="00BC47F2" w14:paraId="2F537C7D" w14:textId="77777777" w:rsidTr="00334205">
        <w:trPr>
          <w:trHeight w:val="403"/>
          <w:jc w:val="center"/>
        </w:trPr>
        <w:tc>
          <w:tcPr>
            <w:tcW w:w="14390" w:type="dxa"/>
            <w:gridSpan w:val="8"/>
            <w:vAlign w:val="bottom"/>
          </w:tcPr>
          <w:p w14:paraId="3D277F82" w14:textId="7E59C698" w:rsidR="008E1864" w:rsidRPr="00BC47F2" w:rsidRDefault="00FC3711" w:rsidP="005212DC">
            <w:pPr>
              <w:jc w:val="right"/>
              <w:rPr>
                <w:rFonts w:ascii="Bahnschrift" w:hAnsi="Bahnschrift"/>
                <w:sz w:val="22"/>
                <w:szCs w:val="22"/>
              </w:rPr>
            </w:pPr>
            <w:r w:rsidRPr="00362B82">
              <w:rPr>
                <w:rFonts w:ascii="Bahnschrift" w:hAnsi="Bahnschrift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E12D0A" w:rsidRPr="00362B82">
                <w:rPr>
                  <w:rStyle w:val="Hyperlink"/>
                  <w:rFonts w:ascii="Bahnschrift" w:hAnsi="Bahnschrift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Default="0060058F"/>
    <w:sectPr w:rsidR="0060058F" w:rsidSect="00DA011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61668"/>
    <w:rsid w:val="00072FF5"/>
    <w:rsid w:val="00086A2C"/>
    <w:rsid w:val="000A213A"/>
    <w:rsid w:val="000A31EA"/>
    <w:rsid w:val="000C6A18"/>
    <w:rsid w:val="000D7B59"/>
    <w:rsid w:val="000F2889"/>
    <w:rsid w:val="000F766B"/>
    <w:rsid w:val="001158E4"/>
    <w:rsid w:val="001236EB"/>
    <w:rsid w:val="00124A07"/>
    <w:rsid w:val="00141B90"/>
    <w:rsid w:val="00173634"/>
    <w:rsid w:val="001868B7"/>
    <w:rsid w:val="001935DB"/>
    <w:rsid w:val="00194629"/>
    <w:rsid w:val="001A2B4A"/>
    <w:rsid w:val="001B7671"/>
    <w:rsid w:val="001E01B6"/>
    <w:rsid w:val="001E30DB"/>
    <w:rsid w:val="001F341B"/>
    <w:rsid w:val="00245182"/>
    <w:rsid w:val="0025336B"/>
    <w:rsid w:val="0026363C"/>
    <w:rsid w:val="002776AD"/>
    <w:rsid w:val="002B083B"/>
    <w:rsid w:val="002C671A"/>
    <w:rsid w:val="00312CF0"/>
    <w:rsid w:val="0031354C"/>
    <w:rsid w:val="00334205"/>
    <w:rsid w:val="00362B82"/>
    <w:rsid w:val="003840B2"/>
    <w:rsid w:val="003A6626"/>
    <w:rsid w:val="003B5FA7"/>
    <w:rsid w:val="003B7B29"/>
    <w:rsid w:val="00414A50"/>
    <w:rsid w:val="0044342F"/>
    <w:rsid w:val="0044413C"/>
    <w:rsid w:val="00470ED3"/>
    <w:rsid w:val="00475027"/>
    <w:rsid w:val="004961D8"/>
    <w:rsid w:val="004C6F64"/>
    <w:rsid w:val="004E2216"/>
    <w:rsid w:val="005212DC"/>
    <w:rsid w:val="005220BB"/>
    <w:rsid w:val="005307CC"/>
    <w:rsid w:val="00546437"/>
    <w:rsid w:val="005744B1"/>
    <w:rsid w:val="00585BF4"/>
    <w:rsid w:val="005914E2"/>
    <w:rsid w:val="005B044F"/>
    <w:rsid w:val="005F4C3F"/>
    <w:rsid w:val="0060058F"/>
    <w:rsid w:val="00606F59"/>
    <w:rsid w:val="006649BF"/>
    <w:rsid w:val="00676177"/>
    <w:rsid w:val="00682DEB"/>
    <w:rsid w:val="006A677D"/>
    <w:rsid w:val="006C49B0"/>
    <w:rsid w:val="006D4C2C"/>
    <w:rsid w:val="006E5BFA"/>
    <w:rsid w:val="006F1801"/>
    <w:rsid w:val="0070045D"/>
    <w:rsid w:val="0071179A"/>
    <w:rsid w:val="00744FB2"/>
    <w:rsid w:val="007E7DE3"/>
    <w:rsid w:val="008026CC"/>
    <w:rsid w:val="0080329C"/>
    <w:rsid w:val="0087006B"/>
    <w:rsid w:val="00871026"/>
    <w:rsid w:val="00876371"/>
    <w:rsid w:val="0089068A"/>
    <w:rsid w:val="008D286D"/>
    <w:rsid w:val="008E1864"/>
    <w:rsid w:val="008E47B7"/>
    <w:rsid w:val="0096075B"/>
    <w:rsid w:val="009753FF"/>
    <w:rsid w:val="009C2810"/>
    <w:rsid w:val="009C68E4"/>
    <w:rsid w:val="009D5C4A"/>
    <w:rsid w:val="00A055C2"/>
    <w:rsid w:val="00A50B7F"/>
    <w:rsid w:val="00A85DB3"/>
    <w:rsid w:val="00A91938"/>
    <w:rsid w:val="00AA0BBD"/>
    <w:rsid w:val="00AA15B6"/>
    <w:rsid w:val="00AB7B11"/>
    <w:rsid w:val="00B01DB7"/>
    <w:rsid w:val="00B47CE7"/>
    <w:rsid w:val="00B90321"/>
    <w:rsid w:val="00B90B8C"/>
    <w:rsid w:val="00BB5237"/>
    <w:rsid w:val="00BC0D1B"/>
    <w:rsid w:val="00BC42EF"/>
    <w:rsid w:val="00BC47F2"/>
    <w:rsid w:val="00BF4210"/>
    <w:rsid w:val="00C36C8B"/>
    <w:rsid w:val="00C737F8"/>
    <w:rsid w:val="00D10EA2"/>
    <w:rsid w:val="00D23583"/>
    <w:rsid w:val="00D95E66"/>
    <w:rsid w:val="00DA011C"/>
    <w:rsid w:val="00DB18B3"/>
    <w:rsid w:val="00E12D0A"/>
    <w:rsid w:val="00E215D8"/>
    <w:rsid w:val="00E76A60"/>
    <w:rsid w:val="00E867E5"/>
    <w:rsid w:val="00E87C0A"/>
    <w:rsid w:val="00EB5AF3"/>
    <w:rsid w:val="00ED03CE"/>
    <w:rsid w:val="00EF6C7D"/>
    <w:rsid w:val="00F17CCD"/>
    <w:rsid w:val="00F201A5"/>
    <w:rsid w:val="00F3584D"/>
    <w:rsid w:val="00F413EF"/>
    <w:rsid w:val="00F72E33"/>
    <w:rsid w:val="00F84E19"/>
    <w:rsid w:val="00FC3711"/>
    <w:rsid w:val="00FC398F"/>
    <w:rsid w:val="00FE7FA5"/>
    <w:rsid w:val="00FF28B4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0A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AD267-2099-4159-9ADB-E736E9AB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87A22-A1F9-4FF2-9DF2-9616F85150B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102EC3-0E20-45CF-B736-193B1CF0B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</Words>
  <Characters>179</Characters>
  <Application>Microsoft Office Word</Application>
  <DocSecurity>0</DocSecurity>
  <Lines>98</Lines>
  <Paragraphs>19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